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553A" w:rsidRPr="00FB603A" w:rsidRDefault="00607375" w:rsidP="005B2395">
      <w:pPr>
        <w:spacing w:line="500" w:lineRule="exact"/>
        <w:ind w:right="-483"/>
        <w:jc w:val="center"/>
        <w:rPr>
          <w:rFonts w:asciiTheme="minorEastAsia" w:hAnsiTheme="minorEastAsia"/>
          <w:b/>
          <w:sz w:val="36"/>
          <w:szCs w:val="36"/>
        </w:rPr>
      </w:pPr>
      <w:r>
        <w:rPr>
          <w:rFonts w:asciiTheme="minorEastAsia" w:hAnsiTheme="minorEastAsia" w:hint="eastAsia"/>
          <w:b/>
          <w:sz w:val="36"/>
          <w:szCs w:val="36"/>
        </w:rPr>
        <w:t>加快推进</w:t>
      </w:r>
      <w:r w:rsidR="0014359C">
        <w:rPr>
          <w:rFonts w:asciiTheme="minorEastAsia" w:hAnsiTheme="minorEastAsia" w:hint="eastAsia"/>
          <w:b/>
          <w:sz w:val="36"/>
          <w:szCs w:val="36"/>
        </w:rPr>
        <w:t>绿色转型，</w:t>
      </w:r>
      <w:r w:rsidR="00423B87">
        <w:rPr>
          <w:rFonts w:asciiTheme="minorEastAsia" w:hAnsiTheme="minorEastAsia" w:hint="eastAsia"/>
          <w:b/>
          <w:sz w:val="36"/>
          <w:szCs w:val="36"/>
        </w:rPr>
        <w:t>强化</w:t>
      </w:r>
      <w:r w:rsidR="0014359C">
        <w:rPr>
          <w:rFonts w:asciiTheme="minorEastAsia" w:hAnsiTheme="minorEastAsia" w:hint="eastAsia"/>
          <w:b/>
          <w:sz w:val="36"/>
          <w:szCs w:val="36"/>
        </w:rPr>
        <w:t>环境保护的“新常态”</w:t>
      </w:r>
    </w:p>
    <w:p w:rsidR="0059553A" w:rsidRPr="00A14FF9" w:rsidRDefault="0059553A" w:rsidP="0059553A">
      <w:pPr>
        <w:spacing w:line="500" w:lineRule="exact"/>
        <w:ind w:right="-483"/>
        <w:rPr>
          <w:rFonts w:asciiTheme="minorEastAsia" w:hAnsiTheme="minorEastAsia"/>
          <w:sz w:val="24"/>
          <w:szCs w:val="24"/>
        </w:rPr>
      </w:pPr>
    </w:p>
    <w:p w:rsidR="005B2395" w:rsidRDefault="00FB603A" w:rsidP="00FB603A">
      <w:pPr>
        <w:spacing w:line="500" w:lineRule="exact"/>
        <w:ind w:right="-483"/>
        <w:jc w:val="center"/>
        <w:rPr>
          <w:rFonts w:asciiTheme="minorEastAsia" w:hAnsiTheme="minorEastAsia"/>
          <w:sz w:val="24"/>
          <w:szCs w:val="24"/>
        </w:rPr>
      </w:pPr>
      <w:r>
        <w:rPr>
          <w:rFonts w:asciiTheme="minorEastAsia" w:hAnsiTheme="minorEastAsia" w:hint="eastAsia"/>
          <w:sz w:val="24"/>
          <w:szCs w:val="24"/>
        </w:rPr>
        <w:t>中国社会科学院工业经济研究所资源与环境研究室  杨丹辉</w:t>
      </w:r>
    </w:p>
    <w:p w:rsidR="00FB603A" w:rsidRDefault="00FB603A" w:rsidP="0059553A">
      <w:pPr>
        <w:spacing w:line="500" w:lineRule="exact"/>
        <w:ind w:right="-483"/>
        <w:rPr>
          <w:rFonts w:asciiTheme="minorEastAsia" w:hAnsiTheme="minorEastAsia"/>
          <w:sz w:val="24"/>
          <w:szCs w:val="24"/>
        </w:rPr>
      </w:pPr>
    </w:p>
    <w:p w:rsidR="005B2395" w:rsidRPr="005A3CCA" w:rsidRDefault="00574C58" w:rsidP="00574C58">
      <w:pPr>
        <w:pStyle w:val="a4"/>
        <w:spacing w:line="500" w:lineRule="exact"/>
        <w:rPr>
          <w:rFonts w:asciiTheme="minorEastAsia" w:eastAsiaTheme="minorEastAsia" w:hAnsiTheme="minorEastAsia"/>
        </w:rPr>
      </w:pPr>
      <w:r w:rsidRPr="005A3CCA">
        <w:rPr>
          <w:rFonts w:asciiTheme="minorEastAsia" w:eastAsiaTheme="minorEastAsia" w:hAnsiTheme="minorEastAsia" w:hint="eastAsia"/>
        </w:rPr>
        <w:t xml:space="preserve">    改革</w:t>
      </w:r>
      <w:r w:rsidR="00A14FF9" w:rsidRPr="005A3CCA">
        <w:rPr>
          <w:rFonts w:asciiTheme="minorEastAsia" w:eastAsiaTheme="minorEastAsia" w:hAnsiTheme="minorEastAsia" w:hint="eastAsia"/>
        </w:rPr>
        <w:t>开放以来，中国经济持续高速增长，创造了三十余年GDP年均增速超过8%的经济增长奇迹，综合国力崛起之势令世界瞩目。</w:t>
      </w:r>
      <w:r w:rsidR="005B2395" w:rsidRPr="005A3CCA">
        <w:rPr>
          <w:rFonts w:asciiTheme="minorEastAsia" w:eastAsiaTheme="minorEastAsia" w:hAnsiTheme="minorEastAsia" w:hint="eastAsia"/>
        </w:rPr>
        <w:t>然而，长期以来中国经济增长和工业化发展主要依靠资源型路线，以“高投入、高消耗、高污染、低质量、低效益、低产出”和“先污染后治理”为特征的增长模式主导着经济发展，这种粗放型发展方式使中国经济实现“增长奇迹”的同时也付出了巨大的生态环境代价。为应对日益趋紧的资源环境约束，“十一五”时期我国开始设立</w:t>
      </w:r>
      <w:r w:rsidR="00985601" w:rsidRPr="005A3CCA">
        <w:rPr>
          <w:rFonts w:asciiTheme="minorEastAsia" w:eastAsiaTheme="minorEastAsia" w:hAnsiTheme="minorEastAsia" w:hint="eastAsia"/>
        </w:rPr>
        <w:t>节能减排的约束性指标。</w:t>
      </w:r>
      <w:r w:rsidR="005B2395" w:rsidRPr="005A3CCA">
        <w:rPr>
          <w:rFonts w:asciiTheme="minorEastAsia" w:eastAsiaTheme="minorEastAsia" w:hAnsiTheme="minorEastAsia" w:hint="eastAsia"/>
        </w:rPr>
        <w:t>近年来，随着环境治理投入力度加大，主要污染物排放得到了一定程度的控制，环境管理体系建设特别是在环境税试点、重点区域和流域治理、环评制度、“三同时”制度、重点行业污染排放标准及在线监测、环境执法等方面取得积极进展，但总体来看，加速重工业化导致我国经济发展与有限环境容量之间的矛盾加剧，加之长期生态环境欠账较多，环境质量恶化的态势尚未从根本上遏制。</w:t>
      </w:r>
    </w:p>
    <w:p w:rsidR="005B2395" w:rsidRDefault="00574C58" w:rsidP="00574C58">
      <w:pPr>
        <w:pStyle w:val="a4"/>
        <w:spacing w:line="500" w:lineRule="exact"/>
        <w:rPr>
          <w:rFonts w:asciiTheme="minorEastAsia" w:eastAsiaTheme="minorEastAsia" w:hAnsiTheme="minorEastAsia"/>
        </w:rPr>
      </w:pPr>
      <w:r w:rsidRPr="005A3CCA">
        <w:rPr>
          <w:rFonts w:asciiTheme="minorEastAsia" w:eastAsiaTheme="minorEastAsia" w:hAnsiTheme="minorEastAsia" w:hint="eastAsia"/>
        </w:rPr>
        <w:t xml:space="preserve">   </w:t>
      </w:r>
      <w:r w:rsidR="005B2395" w:rsidRPr="005A3CCA">
        <w:rPr>
          <w:rFonts w:asciiTheme="minorEastAsia" w:eastAsiaTheme="minorEastAsia" w:hAnsiTheme="minorEastAsia" w:hint="eastAsia"/>
        </w:rPr>
        <w:t>当前，我国</w:t>
      </w:r>
      <w:r w:rsidR="00A14FF9" w:rsidRPr="005A3CCA">
        <w:rPr>
          <w:rFonts w:asciiTheme="minorEastAsia" w:eastAsiaTheme="minorEastAsia" w:hAnsiTheme="minorEastAsia" w:hint="eastAsia"/>
        </w:rPr>
        <w:t>经济发展进入了“新常态”，经济增长速度放缓，面临着转型升级的巨大压力和重大机遇。同时，我国</w:t>
      </w:r>
      <w:r w:rsidR="005B2395" w:rsidRPr="005A3CCA">
        <w:rPr>
          <w:rFonts w:asciiTheme="minorEastAsia" w:eastAsiaTheme="minorEastAsia" w:hAnsiTheme="minorEastAsia" w:hint="eastAsia"/>
        </w:rPr>
        <w:t>正处于工业化中后期和城镇</w:t>
      </w:r>
      <w:proofErr w:type="gramStart"/>
      <w:r w:rsidR="005B2395" w:rsidRPr="005A3CCA">
        <w:rPr>
          <w:rFonts w:asciiTheme="minorEastAsia" w:eastAsiaTheme="minorEastAsia" w:hAnsiTheme="minorEastAsia" w:hint="eastAsia"/>
        </w:rPr>
        <w:t>化加快</w:t>
      </w:r>
      <w:proofErr w:type="gramEnd"/>
      <w:r w:rsidR="005B2395" w:rsidRPr="005A3CCA">
        <w:rPr>
          <w:rFonts w:asciiTheme="minorEastAsia" w:eastAsiaTheme="minorEastAsia" w:hAnsiTheme="minorEastAsia" w:hint="eastAsia"/>
        </w:rPr>
        <w:t>发展的重要阶段，能源消费总量持续攀升，主要污染物排放总量高企不下，污染源趋于多样化，环境容量不断被挤压，区域性、复合型、累积性环境污染问题集中凸显，生态环境已成为影响经济可持续发展、居民健康、公共安全、社会稳定，甚至中国国际形象的重要因素之一，而现行环境管理能力建设相对滞后，管理模式和总体水平很难适应工业化和城镇化加速发展的新要求，也与全面建成小康社会进程中民众对生态环境质量改善的现实需求有较大差距。</w:t>
      </w:r>
    </w:p>
    <w:p w:rsidR="005A3CCA" w:rsidRPr="005A3CCA" w:rsidRDefault="005A3CCA" w:rsidP="00574C58">
      <w:pPr>
        <w:pStyle w:val="a4"/>
        <w:spacing w:line="500" w:lineRule="exact"/>
        <w:rPr>
          <w:rFonts w:asciiTheme="minorEastAsia" w:eastAsiaTheme="minorEastAsia" w:hAnsiTheme="minorEastAsia"/>
        </w:rPr>
      </w:pPr>
      <w:r>
        <w:rPr>
          <w:rFonts w:asciiTheme="minorEastAsia" w:eastAsiaTheme="minorEastAsia" w:hAnsiTheme="minorEastAsia" w:hint="eastAsia"/>
        </w:rPr>
        <w:t xml:space="preserve">    </w:t>
      </w:r>
      <w:r w:rsidRPr="005A3CCA">
        <w:rPr>
          <w:rFonts w:asciiTheme="minorEastAsia" w:eastAsiaTheme="minorEastAsia" w:hAnsiTheme="minorEastAsia" w:hint="eastAsia"/>
        </w:rPr>
        <w:t>20世纪50-70</w:t>
      </w:r>
      <w:r w:rsidR="0014359C">
        <w:rPr>
          <w:rFonts w:asciiTheme="minorEastAsia" w:eastAsiaTheme="minorEastAsia" w:hAnsiTheme="minorEastAsia" w:hint="eastAsia"/>
        </w:rPr>
        <w:t>年代，工业化国家的环境污染问题也曾十分</w:t>
      </w:r>
      <w:r w:rsidRPr="005A3CCA">
        <w:rPr>
          <w:rFonts w:asciiTheme="minorEastAsia" w:eastAsiaTheme="minorEastAsia" w:hAnsiTheme="minorEastAsia" w:hint="eastAsia"/>
        </w:rPr>
        <w:t>突出</w:t>
      </w:r>
      <w:r w:rsidR="00607375">
        <w:rPr>
          <w:rFonts w:asciiTheme="minorEastAsia" w:eastAsiaTheme="minorEastAsia" w:hAnsiTheme="minorEastAsia" w:hint="eastAsia"/>
        </w:rPr>
        <w:t>，重化工业发展造成的资源消耗和环境损害使发达国家遭遇环境危机</w:t>
      </w:r>
      <w:r w:rsidRPr="005A3CCA">
        <w:rPr>
          <w:rFonts w:asciiTheme="minorEastAsia" w:eastAsiaTheme="minorEastAsia" w:hAnsiTheme="minorEastAsia" w:hint="eastAsia"/>
        </w:rPr>
        <w:t>，环境公害频发</w:t>
      </w:r>
      <w:r w:rsidR="0014359C">
        <w:rPr>
          <w:rFonts w:asciiTheme="minorEastAsia" w:eastAsiaTheme="minorEastAsia" w:hAnsiTheme="minorEastAsia" w:hint="eastAsia"/>
        </w:rPr>
        <w:t>对</w:t>
      </w:r>
      <w:r w:rsidR="00607375">
        <w:rPr>
          <w:rFonts w:asciiTheme="minorEastAsia" w:eastAsiaTheme="minorEastAsia" w:hAnsiTheme="minorEastAsia" w:hint="eastAsia"/>
        </w:rPr>
        <w:t>其</w:t>
      </w:r>
      <w:r w:rsidR="0014359C">
        <w:rPr>
          <w:rFonts w:asciiTheme="minorEastAsia" w:eastAsiaTheme="minorEastAsia" w:hAnsiTheme="minorEastAsia" w:hint="eastAsia"/>
        </w:rPr>
        <w:t>社会秩序</w:t>
      </w:r>
      <w:r w:rsidRPr="005A3CCA">
        <w:rPr>
          <w:rFonts w:asciiTheme="minorEastAsia" w:eastAsiaTheme="minorEastAsia" w:hAnsiTheme="minorEastAsia" w:hint="eastAsia"/>
        </w:rPr>
        <w:t>造成了</w:t>
      </w:r>
      <w:r w:rsidR="00607375">
        <w:rPr>
          <w:rFonts w:asciiTheme="minorEastAsia" w:eastAsiaTheme="minorEastAsia" w:hAnsiTheme="minorEastAsia" w:hint="eastAsia"/>
        </w:rPr>
        <w:t>严重</w:t>
      </w:r>
      <w:r w:rsidRPr="005A3CCA">
        <w:rPr>
          <w:rFonts w:asciiTheme="minorEastAsia" w:eastAsiaTheme="minorEastAsia" w:hAnsiTheme="minorEastAsia" w:hint="eastAsia"/>
        </w:rPr>
        <w:t>冲击。中国工业化和现代化发展不应该重复发达国家的老路，</w:t>
      </w:r>
      <w:r w:rsidRPr="005A3CCA">
        <w:rPr>
          <w:rFonts w:asciiTheme="minorEastAsia" w:eastAsiaTheme="minorEastAsia" w:hAnsiTheme="minorEastAsia" w:hint="eastAsia"/>
        </w:rPr>
        <w:lastRenderedPageBreak/>
        <w:t>而且随着环境保护技术进步、政策工具不断丰富，中国也完全有条件在加速实现工业化的同时，建成有中国特色的生态文明。</w:t>
      </w:r>
    </w:p>
    <w:p w:rsidR="00607375" w:rsidRDefault="00A14FF9" w:rsidP="00574C58">
      <w:pPr>
        <w:pStyle w:val="a4"/>
        <w:spacing w:line="500" w:lineRule="exact"/>
        <w:rPr>
          <w:rFonts w:asciiTheme="minorEastAsia" w:eastAsiaTheme="minorEastAsia" w:hAnsiTheme="minorEastAsia"/>
        </w:rPr>
      </w:pPr>
      <w:r w:rsidRPr="005A3CCA">
        <w:rPr>
          <w:rFonts w:asciiTheme="minorEastAsia" w:eastAsiaTheme="minorEastAsia" w:hAnsiTheme="minorEastAsia" w:hint="eastAsia"/>
        </w:rPr>
        <w:t xml:space="preserve">    </w:t>
      </w:r>
      <w:r w:rsidR="00574C58" w:rsidRPr="005A3CCA">
        <w:rPr>
          <w:rFonts w:asciiTheme="minorEastAsia" w:eastAsiaTheme="minorEastAsia" w:hAnsiTheme="minorEastAsia" w:hint="eastAsia"/>
        </w:rPr>
        <w:t>应该看到，</w:t>
      </w:r>
      <w:r w:rsidRPr="005A3CCA">
        <w:rPr>
          <w:rFonts w:asciiTheme="minorEastAsia" w:eastAsiaTheme="minorEastAsia" w:hAnsiTheme="minorEastAsia" w:hint="eastAsia"/>
        </w:rPr>
        <w:t>进入经济发展新常态，</w:t>
      </w:r>
      <w:r w:rsidR="00DE7586">
        <w:rPr>
          <w:rFonts w:asciiTheme="minorEastAsia" w:eastAsiaTheme="minorEastAsia" w:hAnsiTheme="minorEastAsia" w:hint="eastAsia"/>
        </w:rPr>
        <w:t>资源消耗和环境容量也同样面临调整期。</w:t>
      </w:r>
      <w:r w:rsidR="00FB603A" w:rsidRPr="005A3CCA">
        <w:rPr>
          <w:rFonts w:asciiTheme="minorEastAsia" w:eastAsiaTheme="minorEastAsia" w:hAnsiTheme="minorEastAsia" w:hint="eastAsia"/>
        </w:rPr>
        <w:t>一方面，</w:t>
      </w:r>
      <w:r w:rsidR="00DE7586">
        <w:rPr>
          <w:rFonts w:asciiTheme="minorEastAsia" w:eastAsiaTheme="minorEastAsia" w:hAnsiTheme="minorEastAsia" w:hint="eastAsia"/>
        </w:rPr>
        <w:t>经济发展更加突出质量和效益，</w:t>
      </w:r>
      <w:r w:rsidR="00FB603A" w:rsidRPr="005A3CCA">
        <w:rPr>
          <w:rFonts w:asciiTheme="minorEastAsia" w:eastAsiaTheme="minorEastAsia" w:hAnsiTheme="minorEastAsia" w:hint="eastAsia"/>
        </w:rPr>
        <w:t>一些高耗能、高污染行业</w:t>
      </w:r>
      <w:r w:rsidR="00985601" w:rsidRPr="005A3CCA">
        <w:rPr>
          <w:rFonts w:asciiTheme="minorEastAsia" w:eastAsiaTheme="minorEastAsia" w:hAnsiTheme="minorEastAsia" w:hint="eastAsia"/>
        </w:rPr>
        <w:t>发展</w:t>
      </w:r>
      <w:r w:rsidR="00DE7586">
        <w:rPr>
          <w:rFonts w:asciiTheme="minorEastAsia" w:eastAsiaTheme="minorEastAsia" w:hAnsiTheme="minorEastAsia" w:hint="eastAsia"/>
        </w:rPr>
        <w:t>受到进一步抑制，</w:t>
      </w:r>
      <w:r w:rsidR="00FB603A" w:rsidRPr="005A3CCA">
        <w:rPr>
          <w:rFonts w:asciiTheme="minorEastAsia" w:eastAsiaTheme="minorEastAsia" w:hAnsiTheme="minorEastAsia" w:hint="eastAsia"/>
        </w:rPr>
        <w:t>有望进入下行通道</w:t>
      </w:r>
      <w:r w:rsidR="00DE7586">
        <w:rPr>
          <w:rFonts w:asciiTheme="minorEastAsia" w:eastAsiaTheme="minorEastAsia" w:hAnsiTheme="minorEastAsia" w:hint="eastAsia"/>
        </w:rPr>
        <w:t>。而</w:t>
      </w:r>
      <w:r w:rsidR="00607375">
        <w:rPr>
          <w:rFonts w:asciiTheme="minorEastAsia" w:eastAsiaTheme="minorEastAsia" w:hAnsiTheme="minorEastAsia" w:hint="eastAsia"/>
        </w:rPr>
        <w:t>从决策层到普通百姓，越来越多的人已经清醒地认识到</w:t>
      </w:r>
      <w:r w:rsidR="00607375" w:rsidRPr="0059553A">
        <w:rPr>
          <w:rFonts w:asciiTheme="minorEastAsia" w:eastAsiaTheme="minorEastAsia" w:hAnsiTheme="minorEastAsia" w:hint="eastAsia"/>
        </w:rPr>
        <w:t>牺牲</w:t>
      </w:r>
      <w:r w:rsidR="00607375">
        <w:rPr>
          <w:rFonts w:asciiTheme="minorEastAsia" w:eastAsiaTheme="minorEastAsia" w:hAnsiTheme="minorEastAsia" w:hint="eastAsia"/>
        </w:rPr>
        <w:t>生态</w:t>
      </w:r>
      <w:r w:rsidR="00607375" w:rsidRPr="0059553A">
        <w:rPr>
          <w:rFonts w:asciiTheme="minorEastAsia" w:eastAsiaTheme="minorEastAsia" w:hAnsiTheme="minorEastAsia" w:hint="eastAsia"/>
        </w:rPr>
        <w:t>环境、</w:t>
      </w:r>
      <w:r w:rsidR="00607375">
        <w:rPr>
          <w:rFonts w:asciiTheme="minorEastAsia" w:eastAsiaTheme="minorEastAsia" w:hAnsiTheme="minorEastAsia" w:hint="eastAsia"/>
        </w:rPr>
        <w:t>损害公众</w:t>
      </w:r>
      <w:r w:rsidR="00607375" w:rsidRPr="0059553A">
        <w:rPr>
          <w:rFonts w:asciiTheme="minorEastAsia" w:eastAsiaTheme="minorEastAsia" w:hAnsiTheme="minorEastAsia" w:hint="eastAsia"/>
        </w:rPr>
        <w:t>健康的</w:t>
      </w:r>
      <w:r w:rsidR="00607375">
        <w:rPr>
          <w:rFonts w:asciiTheme="minorEastAsia" w:eastAsiaTheme="minorEastAsia" w:hAnsiTheme="minorEastAsia" w:hint="eastAsia"/>
        </w:rPr>
        <w:t>发展方式无以为继，初步形成了“环保新常态”的舆论氛围和民意基础</w:t>
      </w:r>
      <w:r w:rsidR="00FB603A" w:rsidRPr="005A3CCA">
        <w:rPr>
          <w:rFonts w:asciiTheme="minorEastAsia" w:eastAsiaTheme="minorEastAsia" w:hAnsiTheme="minorEastAsia" w:hint="eastAsia"/>
        </w:rPr>
        <w:t>；另一方面，</w:t>
      </w:r>
      <w:r w:rsidR="00985601" w:rsidRPr="005A3CCA">
        <w:rPr>
          <w:rFonts w:asciiTheme="minorEastAsia" w:eastAsiaTheme="minorEastAsia" w:hAnsiTheme="minorEastAsia" w:hint="eastAsia"/>
        </w:rPr>
        <w:t>在</w:t>
      </w:r>
      <w:r w:rsidR="00FB603A" w:rsidRPr="005A3CCA">
        <w:rPr>
          <w:rFonts w:asciiTheme="minorEastAsia" w:eastAsiaTheme="minorEastAsia" w:hAnsiTheme="minorEastAsia" w:hint="eastAsia"/>
        </w:rPr>
        <w:t>经济</w:t>
      </w:r>
      <w:r w:rsidR="00985601" w:rsidRPr="005A3CCA">
        <w:rPr>
          <w:rFonts w:asciiTheme="minorEastAsia" w:eastAsiaTheme="minorEastAsia" w:hAnsiTheme="minorEastAsia" w:hint="eastAsia"/>
        </w:rPr>
        <w:t>增速下降</w:t>
      </w:r>
      <w:r w:rsidR="00DE7586">
        <w:rPr>
          <w:rFonts w:asciiTheme="minorEastAsia" w:eastAsiaTheme="minorEastAsia" w:hAnsiTheme="minorEastAsia" w:hint="eastAsia"/>
        </w:rPr>
        <w:t>导致</w:t>
      </w:r>
      <w:r w:rsidR="00FB603A" w:rsidRPr="005A3CCA">
        <w:rPr>
          <w:rFonts w:asciiTheme="minorEastAsia" w:eastAsiaTheme="minorEastAsia" w:hAnsiTheme="minorEastAsia" w:hint="eastAsia"/>
        </w:rPr>
        <w:t>的财政压力</w:t>
      </w:r>
      <w:r w:rsidR="00985601" w:rsidRPr="005A3CCA">
        <w:rPr>
          <w:rFonts w:asciiTheme="minorEastAsia" w:eastAsiaTheme="minorEastAsia" w:hAnsiTheme="minorEastAsia" w:hint="eastAsia"/>
        </w:rPr>
        <w:t>下</w:t>
      </w:r>
      <w:r w:rsidR="00FB603A" w:rsidRPr="005A3CCA">
        <w:rPr>
          <w:rFonts w:asciiTheme="minorEastAsia" w:eastAsiaTheme="minorEastAsia" w:hAnsiTheme="minorEastAsia" w:hint="eastAsia"/>
        </w:rPr>
        <w:t>，一些地方政府不仅在淘汰落后、化解产能过剩方面进退两难，而且加大污染治理投入力度</w:t>
      </w:r>
      <w:r w:rsidR="00C57A86" w:rsidRPr="005A3CCA">
        <w:rPr>
          <w:rFonts w:asciiTheme="minorEastAsia" w:eastAsiaTheme="minorEastAsia" w:hAnsiTheme="minorEastAsia" w:hint="eastAsia"/>
        </w:rPr>
        <w:t>也显得力不从心。</w:t>
      </w:r>
      <w:r w:rsidR="00607375">
        <w:rPr>
          <w:rFonts w:asciiTheme="minorEastAsia" w:eastAsiaTheme="minorEastAsia" w:hAnsiTheme="minorEastAsia" w:hint="eastAsia"/>
        </w:rPr>
        <w:t>同时，市场不景气也使企业污染治理的</w:t>
      </w:r>
      <w:r w:rsidR="00607375" w:rsidRPr="0059553A">
        <w:rPr>
          <w:rFonts w:asciiTheme="minorEastAsia" w:eastAsiaTheme="minorEastAsia" w:hAnsiTheme="minorEastAsia" w:hint="eastAsia"/>
        </w:rPr>
        <w:t>资金捉襟见肘</w:t>
      </w:r>
      <w:r w:rsidR="00607375">
        <w:rPr>
          <w:rFonts w:asciiTheme="minorEastAsia" w:eastAsiaTheme="minorEastAsia" w:hAnsiTheme="minorEastAsia" w:hint="eastAsia"/>
        </w:rPr>
        <w:t>，</w:t>
      </w:r>
      <w:r w:rsidR="00DE7586">
        <w:rPr>
          <w:rFonts w:asciiTheme="minorEastAsia" w:eastAsiaTheme="minorEastAsia" w:hAnsiTheme="minorEastAsia" w:hint="eastAsia"/>
        </w:rPr>
        <w:t>减排和治污设备运行不到位，进而引发</w:t>
      </w:r>
      <w:r w:rsidR="00607375">
        <w:rPr>
          <w:rFonts w:asciiTheme="minorEastAsia" w:eastAsiaTheme="minorEastAsia" w:hAnsiTheme="minorEastAsia" w:hint="eastAsia"/>
        </w:rPr>
        <w:t>部分污染物排放</w:t>
      </w:r>
      <w:r w:rsidR="00DE7586">
        <w:rPr>
          <w:rFonts w:asciiTheme="minorEastAsia" w:eastAsiaTheme="minorEastAsia" w:hAnsiTheme="minorEastAsia" w:hint="eastAsia"/>
        </w:rPr>
        <w:t>出现局域性反弹。</w:t>
      </w:r>
    </w:p>
    <w:p w:rsidR="00574C58" w:rsidRPr="005A3CCA" w:rsidRDefault="00607375" w:rsidP="00574C58">
      <w:pPr>
        <w:pStyle w:val="a4"/>
        <w:spacing w:line="500" w:lineRule="exact"/>
        <w:rPr>
          <w:rFonts w:asciiTheme="minorEastAsia" w:eastAsiaTheme="minorEastAsia" w:hAnsiTheme="minorEastAsia"/>
        </w:rPr>
      </w:pPr>
      <w:r>
        <w:rPr>
          <w:rFonts w:asciiTheme="minorEastAsia" w:eastAsiaTheme="minorEastAsia" w:hAnsiTheme="minorEastAsia" w:hint="eastAsia"/>
        </w:rPr>
        <w:t xml:space="preserve">    </w:t>
      </w:r>
      <w:r w:rsidR="00FB603A" w:rsidRPr="005A3CCA">
        <w:rPr>
          <w:rFonts w:asciiTheme="minorEastAsia" w:eastAsiaTheme="minorEastAsia" w:hAnsiTheme="minorEastAsia" w:hint="eastAsia"/>
        </w:rPr>
        <w:t>面对新常态下环境保护的新形势，</w:t>
      </w:r>
      <w:r w:rsidR="00574C58" w:rsidRPr="005A3CCA">
        <w:rPr>
          <w:rFonts w:asciiTheme="minorEastAsia" w:eastAsiaTheme="minorEastAsia" w:hAnsiTheme="minorEastAsia" w:hint="eastAsia"/>
        </w:rPr>
        <w:t>污染治理和</w:t>
      </w:r>
      <w:r w:rsidR="00A14FF9" w:rsidRPr="005A3CCA">
        <w:rPr>
          <w:rFonts w:asciiTheme="minorEastAsia" w:eastAsiaTheme="minorEastAsia" w:hAnsiTheme="minorEastAsia" w:hint="eastAsia"/>
        </w:rPr>
        <w:t>环境保护</w:t>
      </w:r>
      <w:r w:rsidR="00FB603A" w:rsidRPr="005A3CCA">
        <w:rPr>
          <w:rFonts w:asciiTheme="minorEastAsia" w:eastAsiaTheme="minorEastAsia" w:hAnsiTheme="minorEastAsia" w:hint="eastAsia"/>
        </w:rPr>
        <w:t>要</w:t>
      </w:r>
      <w:r w:rsidR="004A5DE0">
        <w:rPr>
          <w:rFonts w:asciiTheme="minorEastAsia" w:eastAsiaTheme="minorEastAsia" w:hAnsiTheme="minorEastAsia" w:hint="eastAsia"/>
        </w:rPr>
        <w:t>尽快树立“新常态”意识，</w:t>
      </w:r>
      <w:r w:rsidR="00FB603A" w:rsidRPr="005A3CCA">
        <w:rPr>
          <w:rFonts w:asciiTheme="minorEastAsia" w:eastAsiaTheme="minorEastAsia" w:hAnsiTheme="minorEastAsia" w:hint="eastAsia"/>
        </w:rPr>
        <w:t>“主动适应和</w:t>
      </w:r>
      <w:r w:rsidR="00A14FF9" w:rsidRPr="005A3CCA">
        <w:rPr>
          <w:rFonts w:asciiTheme="minorEastAsia" w:eastAsiaTheme="minorEastAsia" w:hAnsiTheme="minorEastAsia" w:hint="eastAsia"/>
        </w:rPr>
        <w:t>积极应对</w:t>
      </w:r>
      <w:r w:rsidR="00FB603A" w:rsidRPr="005A3CCA">
        <w:rPr>
          <w:rFonts w:asciiTheme="minorEastAsia" w:eastAsiaTheme="minorEastAsia" w:hAnsiTheme="minorEastAsia" w:hint="eastAsia"/>
        </w:rPr>
        <w:t>”并重</w:t>
      </w:r>
      <w:r w:rsidR="00A14FF9" w:rsidRPr="005A3CCA">
        <w:rPr>
          <w:rFonts w:asciiTheme="minorEastAsia" w:eastAsiaTheme="minorEastAsia" w:hAnsiTheme="minorEastAsia" w:hint="eastAsia"/>
        </w:rPr>
        <w:t>，</w:t>
      </w:r>
      <w:r w:rsidR="00985601" w:rsidRPr="005A3CCA">
        <w:rPr>
          <w:rFonts w:asciiTheme="minorEastAsia" w:eastAsiaTheme="minorEastAsia" w:hAnsiTheme="minorEastAsia" w:hint="eastAsia"/>
        </w:rPr>
        <w:t>采取新思路，构建新机</w:t>
      </w:r>
      <w:r w:rsidR="00A14FF9" w:rsidRPr="005A3CCA">
        <w:rPr>
          <w:rFonts w:asciiTheme="minorEastAsia" w:eastAsiaTheme="minorEastAsia" w:hAnsiTheme="minorEastAsia" w:hint="eastAsia"/>
        </w:rPr>
        <w:t>制，</w:t>
      </w:r>
      <w:r w:rsidR="00574C58" w:rsidRPr="005A3CCA">
        <w:rPr>
          <w:rFonts w:asciiTheme="minorEastAsia" w:eastAsiaTheme="minorEastAsia" w:hAnsiTheme="minorEastAsia" w:hint="eastAsia"/>
        </w:rPr>
        <w:t>全面</w:t>
      </w:r>
      <w:r w:rsidR="00A14FF9" w:rsidRPr="005A3CCA">
        <w:rPr>
          <w:rFonts w:asciiTheme="minorEastAsia" w:eastAsiaTheme="minorEastAsia" w:hAnsiTheme="minorEastAsia" w:hint="eastAsia"/>
        </w:rPr>
        <w:t>把握新常态下经济</w:t>
      </w:r>
      <w:r w:rsidR="00985601" w:rsidRPr="005A3CCA">
        <w:rPr>
          <w:rFonts w:asciiTheme="minorEastAsia" w:eastAsiaTheme="minorEastAsia" w:hAnsiTheme="minorEastAsia" w:hint="eastAsia"/>
        </w:rPr>
        <w:t>社会转型调整带来的机遇</w:t>
      </w:r>
      <w:r w:rsidR="004A5DE0">
        <w:rPr>
          <w:rFonts w:asciiTheme="minorEastAsia" w:eastAsiaTheme="minorEastAsia" w:hAnsiTheme="minorEastAsia" w:hint="eastAsia"/>
        </w:rPr>
        <w:t>以及“环保新常态”的目标和任务</w:t>
      </w:r>
      <w:r w:rsidR="00985601" w:rsidRPr="005A3CCA">
        <w:rPr>
          <w:rFonts w:asciiTheme="minorEastAsia" w:eastAsiaTheme="minorEastAsia" w:hAnsiTheme="minorEastAsia" w:hint="eastAsia"/>
        </w:rPr>
        <w:t>，着力处置旧问题，有效规避新矛盾，从</w:t>
      </w:r>
      <w:r w:rsidR="00A14FF9" w:rsidRPr="005A3CCA">
        <w:rPr>
          <w:rFonts w:asciiTheme="minorEastAsia" w:eastAsiaTheme="minorEastAsia" w:hAnsiTheme="minorEastAsia" w:hint="eastAsia"/>
        </w:rPr>
        <w:t>而促进主要污染物排放总量和结构向</w:t>
      </w:r>
      <w:r w:rsidR="00DE7586">
        <w:rPr>
          <w:rFonts w:asciiTheme="minorEastAsia" w:eastAsiaTheme="minorEastAsia" w:hAnsiTheme="minorEastAsia" w:hint="eastAsia"/>
        </w:rPr>
        <w:t>着</w:t>
      </w:r>
      <w:r w:rsidR="00A14FF9" w:rsidRPr="005A3CCA">
        <w:rPr>
          <w:rFonts w:asciiTheme="minorEastAsia" w:eastAsiaTheme="minorEastAsia" w:hAnsiTheme="minorEastAsia" w:hint="eastAsia"/>
        </w:rPr>
        <w:t>有利于生态环境质量改善的</w:t>
      </w:r>
      <w:r w:rsidR="00FB603A" w:rsidRPr="005A3CCA">
        <w:rPr>
          <w:rFonts w:asciiTheme="minorEastAsia" w:eastAsiaTheme="minorEastAsia" w:hAnsiTheme="minorEastAsia" w:hint="eastAsia"/>
        </w:rPr>
        <w:t>大</w:t>
      </w:r>
      <w:r w:rsidR="00A14FF9" w:rsidRPr="005A3CCA">
        <w:rPr>
          <w:rFonts w:asciiTheme="minorEastAsia" w:eastAsiaTheme="minorEastAsia" w:hAnsiTheme="minorEastAsia" w:hint="eastAsia"/>
        </w:rPr>
        <w:t>方向转变</w:t>
      </w:r>
      <w:r w:rsidR="00574C58" w:rsidRPr="005A3CCA">
        <w:rPr>
          <w:rFonts w:asciiTheme="minorEastAsia" w:eastAsiaTheme="minorEastAsia" w:hAnsiTheme="minorEastAsia" w:hint="eastAsia"/>
        </w:rPr>
        <w:t>。</w:t>
      </w:r>
    </w:p>
    <w:p w:rsidR="0059553A" w:rsidRPr="004A5DE0" w:rsidRDefault="00574C58" w:rsidP="004A5DE0">
      <w:pPr>
        <w:pStyle w:val="a4"/>
        <w:spacing w:line="500" w:lineRule="exact"/>
        <w:rPr>
          <w:rFonts w:asciiTheme="minorEastAsia" w:eastAsiaTheme="minorEastAsia" w:hAnsiTheme="minorEastAsia"/>
          <w:color w:val="000000"/>
        </w:rPr>
      </w:pPr>
      <w:r w:rsidRPr="005A3CCA">
        <w:rPr>
          <w:rFonts w:asciiTheme="minorEastAsia" w:eastAsiaTheme="minorEastAsia" w:hAnsiTheme="minorEastAsia" w:hint="eastAsia"/>
        </w:rPr>
        <w:t xml:space="preserve">    </w:t>
      </w:r>
      <w:r w:rsidR="00AE5555">
        <w:rPr>
          <w:rFonts w:asciiTheme="minorEastAsia" w:eastAsiaTheme="minorEastAsia" w:hAnsiTheme="minorEastAsia" w:hint="eastAsia"/>
        </w:rPr>
        <w:t>首先，要在保持“环保高压”并使之成为“新常态”的基础上，</w:t>
      </w:r>
      <w:r w:rsidR="00DE7586">
        <w:rPr>
          <w:rFonts w:asciiTheme="minorEastAsia" w:eastAsiaTheme="minorEastAsia" w:hAnsiTheme="minorEastAsia" w:hint="eastAsia"/>
        </w:rPr>
        <w:t>紧紧抓</w:t>
      </w:r>
      <w:r w:rsidRPr="005A3CCA">
        <w:rPr>
          <w:rFonts w:asciiTheme="minorEastAsia" w:eastAsiaTheme="minorEastAsia" w:hAnsiTheme="minorEastAsia" w:hint="eastAsia"/>
        </w:rPr>
        <w:t>住产业结构调整特别是工业内部结构调整</w:t>
      </w:r>
      <w:r w:rsidR="005A3CCA">
        <w:rPr>
          <w:rFonts w:asciiTheme="minorEastAsia" w:eastAsiaTheme="minorEastAsia" w:hAnsiTheme="minorEastAsia" w:hint="eastAsia"/>
        </w:rPr>
        <w:t>这个“</w:t>
      </w:r>
      <w:r w:rsidRPr="005A3CCA">
        <w:rPr>
          <w:rFonts w:asciiTheme="minorEastAsia" w:eastAsiaTheme="minorEastAsia" w:hAnsiTheme="minorEastAsia" w:hint="eastAsia"/>
        </w:rPr>
        <w:t>牛鼻子”，加快推进节能降耗和产业绿色转型，</w:t>
      </w:r>
      <w:r w:rsidR="0014359C">
        <w:rPr>
          <w:rFonts w:asciiTheme="minorEastAsia" w:eastAsiaTheme="minorEastAsia" w:hAnsiTheme="minorEastAsia" w:hint="eastAsia"/>
          <w:color w:val="000000"/>
        </w:rPr>
        <w:t>刺激</w:t>
      </w:r>
      <w:r w:rsidR="008F2C62" w:rsidRPr="005A3CCA">
        <w:rPr>
          <w:rFonts w:asciiTheme="minorEastAsia" w:eastAsiaTheme="minorEastAsia" w:hAnsiTheme="minorEastAsia" w:hint="eastAsia"/>
          <w:color w:val="000000"/>
        </w:rPr>
        <w:t>企业</w:t>
      </w:r>
      <w:r w:rsidR="0014359C">
        <w:rPr>
          <w:rFonts w:asciiTheme="minorEastAsia" w:eastAsiaTheme="minorEastAsia" w:hAnsiTheme="minorEastAsia" w:hint="eastAsia"/>
          <w:color w:val="000000"/>
        </w:rPr>
        <w:t>加快</w:t>
      </w:r>
      <w:r w:rsidR="008F2C62" w:rsidRPr="005A3CCA">
        <w:rPr>
          <w:rFonts w:asciiTheme="minorEastAsia" w:eastAsiaTheme="minorEastAsia" w:hAnsiTheme="minorEastAsia" w:hint="eastAsia"/>
          <w:color w:val="000000"/>
        </w:rPr>
        <w:t>绿色技术和产品开发应用，形成企业之间的新型绿色分工和生态共生，</w:t>
      </w:r>
      <w:r w:rsidRPr="005A3CCA">
        <w:rPr>
          <w:rFonts w:asciiTheme="minorEastAsia" w:eastAsiaTheme="minorEastAsia" w:hAnsiTheme="minorEastAsia" w:hint="eastAsia"/>
        </w:rPr>
        <w:t>从而从源头上遏制主要污染物排放上升的势头；其次，</w:t>
      </w:r>
      <w:r w:rsidR="00C57A86" w:rsidRPr="005A3CCA">
        <w:rPr>
          <w:rFonts w:asciiTheme="minorEastAsia" w:eastAsiaTheme="minorEastAsia" w:hAnsiTheme="minorEastAsia" w:hint="eastAsia"/>
        </w:rPr>
        <w:t>进一步建立完善涵盖基础设施投入、产业转型升级、环境经济核算体系、财税工具优化、政绩考核和离任审计制度改革、环境管理能力建设、差别化参与者激励机制、企业社会责任、公众教育培训、舆论引导和新媒体参与、国际交流合作、有中国特色的环境文化建设等方面的环境管理</w:t>
      </w:r>
      <w:r w:rsidR="00DE7586">
        <w:rPr>
          <w:rFonts w:asciiTheme="minorEastAsia" w:eastAsiaTheme="minorEastAsia" w:hAnsiTheme="minorEastAsia" w:hint="eastAsia"/>
        </w:rPr>
        <w:t>和法治体系</w:t>
      </w:r>
      <w:r w:rsidR="00C57A86" w:rsidRPr="005A3CCA">
        <w:rPr>
          <w:rFonts w:asciiTheme="minorEastAsia" w:eastAsiaTheme="minorEastAsia" w:hAnsiTheme="minorEastAsia" w:hint="eastAsia"/>
        </w:rPr>
        <w:t>，</w:t>
      </w:r>
      <w:r w:rsidR="00DE7586">
        <w:rPr>
          <w:rFonts w:asciiTheme="minorEastAsia" w:eastAsiaTheme="minorEastAsia" w:hAnsiTheme="minorEastAsia" w:hint="eastAsia"/>
        </w:rPr>
        <w:t>有效</w:t>
      </w:r>
      <w:r w:rsidR="000B2CD7">
        <w:rPr>
          <w:rFonts w:asciiTheme="minorEastAsia" w:eastAsiaTheme="minorEastAsia" w:hAnsiTheme="minorEastAsia" w:hint="eastAsia"/>
        </w:rPr>
        <w:t>扩大生态环境公共服务供给，</w:t>
      </w:r>
      <w:r w:rsidR="00DE7586">
        <w:rPr>
          <w:rFonts w:asciiTheme="minorEastAsia" w:eastAsiaTheme="minorEastAsia" w:hAnsiTheme="minorEastAsia" w:hint="eastAsia"/>
        </w:rPr>
        <w:t>加大环境违法的惩处力度，</w:t>
      </w:r>
      <w:r w:rsidR="00C57A86" w:rsidRPr="005A3CCA">
        <w:rPr>
          <w:rFonts w:asciiTheme="minorEastAsia" w:eastAsiaTheme="minorEastAsia" w:hAnsiTheme="minorEastAsia" w:hint="eastAsia"/>
        </w:rPr>
        <w:t>更好地实现以人为本</w:t>
      </w:r>
      <w:r w:rsidR="0014359C">
        <w:rPr>
          <w:rFonts w:asciiTheme="minorEastAsia" w:eastAsiaTheme="minorEastAsia" w:hAnsiTheme="minorEastAsia" w:hint="eastAsia"/>
        </w:rPr>
        <w:t>的生态</w:t>
      </w:r>
      <w:r w:rsidR="000B2CD7">
        <w:rPr>
          <w:rFonts w:asciiTheme="minorEastAsia" w:eastAsiaTheme="minorEastAsia" w:hAnsiTheme="minorEastAsia" w:hint="eastAsia"/>
        </w:rPr>
        <w:t>安全和</w:t>
      </w:r>
      <w:r w:rsidR="0014359C">
        <w:rPr>
          <w:rFonts w:asciiTheme="minorEastAsia" w:eastAsiaTheme="minorEastAsia" w:hAnsiTheme="minorEastAsia" w:hint="eastAsia"/>
        </w:rPr>
        <w:t>环境</w:t>
      </w:r>
      <w:r w:rsidR="00C57A86" w:rsidRPr="005A3CCA">
        <w:rPr>
          <w:rFonts w:asciiTheme="minorEastAsia" w:eastAsiaTheme="minorEastAsia" w:hAnsiTheme="minorEastAsia" w:hint="eastAsia"/>
        </w:rPr>
        <w:t>质量改善目标。再次，</w:t>
      </w:r>
      <w:r w:rsidR="00AE5555">
        <w:rPr>
          <w:rFonts w:asciiTheme="minorEastAsia" w:eastAsiaTheme="minorEastAsia" w:hAnsiTheme="minorEastAsia" w:hint="eastAsia"/>
        </w:rPr>
        <w:t>鼓励国内外各类资本和主体参与环境保护和生态修复</w:t>
      </w:r>
      <w:r w:rsidR="008F2C62" w:rsidRPr="005A3CCA">
        <w:rPr>
          <w:rFonts w:asciiTheme="minorEastAsia" w:eastAsiaTheme="minorEastAsia" w:hAnsiTheme="minorEastAsia" w:hint="eastAsia"/>
        </w:rPr>
        <w:t>，</w:t>
      </w:r>
      <w:r w:rsidR="000B2CD7">
        <w:rPr>
          <w:rFonts w:asciiTheme="minorEastAsia" w:eastAsiaTheme="minorEastAsia" w:hAnsiTheme="minorEastAsia" w:hint="eastAsia"/>
        </w:rPr>
        <w:t>更多地运用市场化政策工具</w:t>
      </w:r>
      <w:r w:rsidR="00AE5555">
        <w:rPr>
          <w:rFonts w:asciiTheme="minorEastAsia" w:eastAsiaTheme="minorEastAsia" w:hAnsiTheme="minorEastAsia" w:hint="eastAsia"/>
        </w:rPr>
        <w:t>防控治理污染，</w:t>
      </w:r>
      <w:r w:rsidR="0014359C">
        <w:rPr>
          <w:rFonts w:asciiTheme="minorEastAsia" w:eastAsiaTheme="minorEastAsia" w:hAnsiTheme="minorEastAsia" w:hint="eastAsia"/>
        </w:rPr>
        <w:t>调动各方积极性，</w:t>
      </w:r>
      <w:r w:rsidR="0014359C" w:rsidRPr="005A3CCA">
        <w:rPr>
          <w:rFonts w:asciiTheme="minorEastAsia" w:eastAsiaTheme="minorEastAsia" w:hAnsiTheme="minorEastAsia" w:hint="eastAsia"/>
        </w:rPr>
        <w:t>逐步构建开放式、多层级的环境保护投入和响应机制</w:t>
      </w:r>
      <w:r w:rsidR="0014359C">
        <w:rPr>
          <w:rFonts w:asciiTheme="minorEastAsia" w:eastAsiaTheme="minorEastAsia" w:hAnsiTheme="minorEastAsia" w:hint="eastAsia"/>
        </w:rPr>
        <w:t>，重点解决</w:t>
      </w:r>
      <w:r w:rsidR="0014359C" w:rsidRPr="0059553A">
        <w:rPr>
          <w:rFonts w:asciiTheme="minorEastAsia" w:eastAsiaTheme="minorEastAsia" w:hAnsiTheme="minorEastAsia" w:hint="eastAsia"/>
        </w:rPr>
        <w:t>细颗粒物、饮用水、土壤、重金属、化学品等</w:t>
      </w:r>
      <w:r w:rsidR="0014359C">
        <w:rPr>
          <w:rFonts w:asciiTheme="minorEastAsia" w:eastAsiaTheme="minorEastAsia" w:hAnsiTheme="minorEastAsia" w:hint="eastAsia"/>
        </w:rPr>
        <w:lastRenderedPageBreak/>
        <w:t>危及公共</w:t>
      </w:r>
      <w:r w:rsidR="0014359C" w:rsidRPr="0059553A">
        <w:rPr>
          <w:rFonts w:asciiTheme="minorEastAsia" w:eastAsiaTheme="minorEastAsia" w:hAnsiTheme="minorEastAsia" w:hint="eastAsia"/>
        </w:rPr>
        <w:t>健康</w:t>
      </w:r>
      <w:r w:rsidR="0014359C">
        <w:rPr>
          <w:rFonts w:asciiTheme="minorEastAsia" w:eastAsiaTheme="minorEastAsia" w:hAnsiTheme="minorEastAsia" w:hint="eastAsia"/>
        </w:rPr>
        <w:t>、舆论关注度高的环境问题</w:t>
      </w:r>
      <w:r w:rsidR="008F2C62" w:rsidRPr="005A3CCA">
        <w:rPr>
          <w:rFonts w:asciiTheme="minorEastAsia" w:eastAsiaTheme="minorEastAsia" w:hAnsiTheme="minorEastAsia" w:hint="eastAsia"/>
        </w:rPr>
        <w:t>。</w:t>
      </w:r>
      <w:r w:rsidR="008F2C62" w:rsidRPr="005A3CCA">
        <w:rPr>
          <w:rFonts w:asciiTheme="minorEastAsia" w:eastAsiaTheme="minorEastAsia" w:hAnsiTheme="minorEastAsia" w:hint="eastAsia"/>
          <w:color w:val="000000"/>
        </w:rPr>
        <w:t>同时，要</w:t>
      </w:r>
      <w:r w:rsidR="0014359C">
        <w:rPr>
          <w:rFonts w:asciiTheme="minorEastAsia" w:eastAsiaTheme="minorEastAsia" w:hAnsiTheme="minorEastAsia" w:hint="eastAsia"/>
          <w:color w:val="000000"/>
        </w:rPr>
        <w:t>及时</w:t>
      </w:r>
      <w:r w:rsidR="008F2C62" w:rsidRPr="005A3CCA">
        <w:rPr>
          <w:rFonts w:asciiTheme="minorEastAsia" w:eastAsiaTheme="minorEastAsia" w:hAnsiTheme="minorEastAsia" w:hint="eastAsia"/>
          <w:color w:val="000000"/>
        </w:rPr>
        <w:t>回应公众不断高涨</w:t>
      </w:r>
      <w:r w:rsidR="000B2CD7">
        <w:rPr>
          <w:rFonts w:asciiTheme="minorEastAsia" w:eastAsiaTheme="minorEastAsia" w:hAnsiTheme="minorEastAsia" w:hint="eastAsia"/>
          <w:color w:val="000000"/>
        </w:rPr>
        <w:t>、日益多元化、复杂化的环境保护</w:t>
      </w:r>
      <w:r w:rsidR="008F2C62" w:rsidRPr="005A3CCA">
        <w:rPr>
          <w:rFonts w:asciiTheme="minorEastAsia" w:eastAsiaTheme="minorEastAsia" w:hAnsiTheme="minorEastAsia" w:hint="eastAsia"/>
          <w:color w:val="000000"/>
        </w:rPr>
        <w:t>诉求，充分发挥公众和非政府组织的作用，</w:t>
      </w:r>
      <w:r w:rsidR="00C57A86" w:rsidRPr="005A3CCA">
        <w:rPr>
          <w:rFonts w:asciiTheme="minorEastAsia" w:eastAsiaTheme="minorEastAsia" w:hAnsiTheme="minorEastAsia" w:hint="eastAsia"/>
          <w:color w:val="000000"/>
        </w:rPr>
        <w:t>大力</w:t>
      </w:r>
      <w:r w:rsidR="008F2C62" w:rsidRPr="005A3CCA">
        <w:rPr>
          <w:rFonts w:asciiTheme="minorEastAsia" w:eastAsiaTheme="minorEastAsia" w:hAnsiTheme="minorEastAsia" w:hint="eastAsia"/>
          <w:color w:val="000000"/>
        </w:rPr>
        <w:t>倡导绿色消费理念和生活方式，</w:t>
      </w:r>
      <w:r w:rsidR="00AE5555">
        <w:rPr>
          <w:rFonts w:asciiTheme="minorEastAsia" w:eastAsiaTheme="minorEastAsia" w:hAnsiTheme="minorEastAsia" w:hint="eastAsia"/>
          <w:color w:val="000000"/>
        </w:rPr>
        <w:t>逐步树立生态环境优先的价值观和公民行为准则，</w:t>
      </w:r>
      <w:r w:rsidR="008F2C62" w:rsidRPr="005A3CCA">
        <w:rPr>
          <w:rFonts w:asciiTheme="minorEastAsia" w:eastAsiaTheme="minorEastAsia" w:hAnsiTheme="minorEastAsia" w:hint="eastAsia"/>
          <w:color w:val="000000"/>
        </w:rPr>
        <w:t>建立完善污染治理的社会监督体系。</w:t>
      </w:r>
    </w:p>
    <w:sectPr w:rsidR="0059553A" w:rsidRPr="004A5DE0" w:rsidSect="002775C3">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70A7" w:rsidRDefault="00FA70A7" w:rsidP="00167E97">
      <w:pPr>
        <w:spacing w:line="240" w:lineRule="auto"/>
        <w:ind w:right="-483"/>
      </w:pPr>
      <w:r>
        <w:separator/>
      </w:r>
    </w:p>
  </w:endnote>
  <w:endnote w:type="continuationSeparator" w:id="0">
    <w:p w:rsidR="00FA70A7" w:rsidRDefault="00FA70A7" w:rsidP="00167E97">
      <w:pPr>
        <w:spacing w:line="240" w:lineRule="auto"/>
        <w:ind w:right="-483"/>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E97" w:rsidRDefault="00167E97" w:rsidP="00167E97">
    <w:pPr>
      <w:pStyle w:val="a8"/>
      <w:ind w:right="-48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E97" w:rsidRDefault="00167E97" w:rsidP="00167E97">
    <w:pPr>
      <w:pStyle w:val="a8"/>
      <w:ind w:right="-483"/>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E97" w:rsidRDefault="00167E97" w:rsidP="00167E97">
    <w:pPr>
      <w:pStyle w:val="a8"/>
      <w:ind w:right="-48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70A7" w:rsidRDefault="00FA70A7" w:rsidP="00167E97">
      <w:pPr>
        <w:spacing w:line="240" w:lineRule="auto"/>
        <w:ind w:right="-483"/>
      </w:pPr>
      <w:r>
        <w:separator/>
      </w:r>
    </w:p>
  </w:footnote>
  <w:footnote w:type="continuationSeparator" w:id="0">
    <w:p w:rsidR="00FA70A7" w:rsidRDefault="00FA70A7" w:rsidP="00167E97">
      <w:pPr>
        <w:spacing w:line="240" w:lineRule="auto"/>
        <w:ind w:right="-48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E97" w:rsidRDefault="00167E97">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E97" w:rsidRDefault="00167E97">
    <w:pPr>
      <w:pStyle w:val="a7"/>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7E97" w:rsidRDefault="00167E97">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9553A"/>
    <w:rsid w:val="000B2CD7"/>
    <w:rsid w:val="0014359C"/>
    <w:rsid w:val="00167E97"/>
    <w:rsid w:val="00187375"/>
    <w:rsid w:val="002775C3"/>
    <w:rsid w:val="00423B87"/>
    <w:rsid w:val="004A5DE0"/>
    <w:rsid w:val="00574C58"/>
    <w:rsid w:val="0059553A"/>
    <w:rsid w:val="005A3CCA"/>
    <w:rsid w:val="005B2395"/>
    <w:rsid w:val="00607375"/>
    <w:rsid w:val="00790E15"/>
    <w:rsid w:val="008F2C62"/>
    <w:rsid w:val="009749E4"/>
    <w:rsid w:val="00985601"/>
    <w:rsid w:val="00A14FF9"/>
    <w:rsid w:val="00AE5555"/>
    <w:rsid w:val="00B46250"/>
    <w:rsid w:val="00C57A86"/>
    <w:rsid w:val="00DE7586"/>
    <w:rsid w:val="00DF7F72"/>
    <w:rsid w:val="00FA70A7"/>
    <w:rsid w:val="00FB603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320" w:lineRule="exact"/>
        <w:ind w:rightChars="-230" w:right="-23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5C3"/>
    <w:pPr>
      <w:widowControl w:val="0"/>
    </w:pPr>
  </w:style>
  <w:style w:type="paragraph" w:styleId="1">
    <w:name w:val="heading 1"/>
    <w:basedOn w:val="a"/>
    <w:link w:val="1Char"/>
    <w:uiPriority w:val="9"/>
    <w:qFormat/>
    <w:rsid w:val="0059553A"/>
    <w:pPr>
      <w:widowControl/>
      <w:spacing w:line="240" w:lineRule="auto"/>
      <w:ind w:rightChars="0" w:right="0"/>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9553A"/>
    <w:rPr>
      <w:strike w:val="0"/>
      <w:dstrike w:val="0"/>
      <w:color w:val="333333"/>
      <w:u w:val="none"/>
      <w:effect w:val="none"/>
    </w:rPr>
  </w:style>
  <w:style w:type="character" w:customStyle="1" w:styleId="wyhstext">
    <w:name w:val="wyhs_text"/>
    <w:basedOn w:val="a0"/>
    <w:rsid w:val="0059553A"/>
  </w:style>
  <w:style w:type="character" w:customStyle="1" w:styleId="wyhsnum">
    <w:name w:val="wyhs_num"/>
    <w:basedOn w:val="a0"/>
    <w:rsid w:val="0059553A"/>
  </w:style>
  <w:style w:type="character" w:customStyle="1" w:styleId="1Char">
    <w:name w:val="标题 1 Char"/>
    <w:basedOn w:val="a0"/>
    <w:link w:val="1"/>
    <w:uiPriority w:val="9"/>
    <w:rsid w:val="0059553A"/>
    <w:rPr>
      <w:rFonts w:ascii="宋体" w:eastAsia="宋体" w:hAnsi="宋体" w:cs="宋体"/>
      <w:b/>
      <w:bCs/>
      <w:kern w:val="36"/>
      <w:sz w:val="48"/>
      <w:szCs w:val="48"/>
    </w:rPr>
  </w:style>
  <w:style w:type="paragraph" w:styleId="a4">
    <w:name w:val="Normal (Web)"/>
    <w:basedOn w:val="a"/>
    <w:uiPriority w:val="99"/>
    <w:unhideWhenUsed/>
    <w:rsid w:val="0059553A"/>
    <w:pPr>
      <w:widowControl/>
      <w:spacing w:line="240" w:lineRule="auto"/>
      <w:ind w:rightChars="0" w:right="0"/>
      <w:jc w:val="left"/>
    </w:pPr>
    <w:rPr>
      <w:rFonts w:ascii="宋体" w:eastAsia="宋体" w:hAnsi="宋体" w:cs="宋体"/>
      <w:kern w:val="0"/>
      <w:sz w:val="24"/>
      <w:szCs w:val="24"/>
    </w:rPr>
  </w:style>
  <w:style w:type="character" w:styleId="a5">
    <w:name w:val="Strong"/>
    <w:basedOn w:val="a0"/>
    <w:uiPriority w:val="22"/>
    <w:qFormat/>
    <w:rsid w:val="0059553A"/>
    <w:rPr>
      <w:b/>
      <w:bCs/>
    </w:rPr>
  </w:style>
  <w:style w:type="paragraph" w:styleId="a6">
    <w:name w:val="Balloon Text"/>
    <w:basedOn w:val="a"/>
    <w:link w:val="Char"/>
    <w:uiPriority w:val="99"/>
    <w:semiHidden/>
    <w:unhideWhenUsed/>
    <w:rsid w:val="0059553A"/>
    <w:pPr>
      <w:spacing w:line="240" w:lineRule="auto"/>
    </w:pPr>
    <w:rPr>
      <w:sz w:val="18"/>
      <w:szCs w:val="18"/>
    </w:rPr>
  </w:style>
  <w:style w:type="character" w:customStyle="1" w:styleId="Char">
    <w:name w:val="批注框文本 Char"/>
    <w:basedOn w:val="a0"/>
    <w:link w:val="a6"/>
    <w:uiPriority w:val="99"/>
    <w:semiHidden/>
    <w:rsid w:val="0059553A"/>
    <w:rPr>
      <w:sz w:val="18"/>
      <w:szCs w:val="18"/>
    </w:rPr>
  </w:style>
  <w:style w:type="paragraph" w:customStyle="1" w:styleId="Char0">
    <w:name w:val="Char"/>
    <w:basedOn w:val="a"/>
    <w:rsid w:val="008F2C62"/>
    <w:pPr>
      <w:widowControl/>
      <w:spacing w:after="160" w:line="240" w:lineRule="exact"/>
      <w:ind w:rightChars="0" w:right="0"/>
      <w:jc w:val="left"/>
    </w:pPr>
    <w:rPr>
      <w:rFonts w:ascii="Tahoma" w:eastAsia="宋体" w:hAnsi="Tahoma" w:cs="Times New Roman"/>
      <w:kern w:val="0"/>
      <w:sz w:val="24"/>
      <w:szCs w:val="24"/>
      <w:lang w:eastAsia="en-US"/>
    </w:rPr>
  </w:style>
  <w:style w:type="paragraph" w:styleId="a7">
    <w:name w:val="header"/>
    <w:basedOn w:val="a"/>
    <w:link w:val="Char1"/>
    <w:rsid w:val="008F2C62"/>
    <w:pPr>
      <w:pBdr>
        <w:bottom w:val="single" w:sz="6" w:space="1" w:color="auto"/>
      </w:pBdr>
      <w:tabs>
        <w:tab w:val="center" w:pos="4153"/>
        <w:tab w:val="right" w:pos="8306"/>
      </w:tabs>
      <w:snapToGrid w:val="0"/>
      <w:spacing w:line="240" w:lineRule="auto"/>
      <w:ind w:rightChars="0" w:right="0"/>
      <w:jc w:val="center"/>
    </w:pPr>
    <w:rPr>
      <w:rFonts w:ascii="Times New Roman" w:eastAsia="宋体" w:hAnsi="Times New Roman" w:cs="Times New Roman"/>
      <w:sz w:val="18"/>
      <w:szCs w:val="18"/>
    </w:rPr>
  </w:style>
  <w:style w:type="character" w:customStyle="1" w:styleId="Char1">
    <w:name w:val="页眉 Char"/>
    <w:basedOn w:val="a0"/>
    <w:link w:val="a7"/>
    <w:rsid w:val="008F2C62"/>
    <w:rPr>
      <w:rFonts w:ascii="Times New Roman" w:eastAsia="宋体" w:hAnsi="Times New Roman" w:cs="Times New Roman"/>
      <w:sz w:val="18"/>
      <w:szCs w:val="18"/>
    </w:rPr>
  </w:style>
  <w:style w:type="paragraph" w:styleId="a8">
    <w:name w:val="footer"/>
    <w:basedOn w:val="a"/>
    <w:link w:val="Char2"/>
    <w:uiPriority w:val="99"/>
    <w:semiHidden/>
    <w:unhideWhenUsed/>
    <w:rsid w:val="00167E97"/>
    <w:pPr>
      <w:tabs>
        <w:tab w:val="center" w:pos="4153"/>
        <w:tab w:val="right" w:pos="8306"/>
      </w:tabs>
      <w:snapToGrid w:val="0"/>
      <w:spacing w:line="240" w:lineRule="atLeast"/>
      <w:jc w:val="left"/>
    </w:pPr>
    <w:rPr>
      <w:sz w:val="18"/>
      <w:szCs w:val="18"/>
    </w:rPr>
  </w:style>
  <w:style w:type="character" w:customStyle="1" w:styleId="Char2">
    <w:name w:val="页脚 Char"/>
    <w:basedOn w:val="a0"/>
    <w:link w:val="a8"/>
    <w:uiPriority w:val="99"/>
    <w:semiHidden/>
    <w:rsid w:val="00167E97"/>
    <w:rPr>
      <w:sz w:val="18"/>
      <w:szCs w:val="18"/>
    </w:rPr>
  </w:style>
</w:styles>
</file>

<file path=word/webSettings.xml><?xml version="1.0" encoding="utf-8"?>
<w:webSettings xmlns:r="http://schemas.openxmlformats.org/officeDocument/2006/relationships" xmlns:w="http://schemas.openxmlformats.org/wordprocessingml/2006/main">
  <w:divs>
    <w:div w:id="601381293">
      <w:bodyDiv w:val="1"/>
      <w:marLeft w:val="0"/>
      <w:marRight w:val="0"/>
      <w:marTop w:val="0"/>
      <w:marBottom w:val="0"/>
      <w:divBdr>
        <w:top w:val="none" w:sz="0" w:space="0" w:color="auto"/>
        <w:left w:val="none" w:sz="0" w:space="0" w:color="auto"/>
        <w:bottom w:val="none" w:sz="0" w:space="0" w:color="auto"/>
        <w:right w:val="none" w:sz="0" w:space="0" w:color="auto"/>
      </w:divBdr>
      <w:divsChild>
        <w:div w:id="1313295870">
          <w:marLeft w:val="0"/>
          <w:marRight w:val="0"/>
          <w:marTop w:val="0"/>
          <w:marBottom w:val="0"/>
          <w:divBdr>
            <w:top w:val="none" w:sz="0" w:space="0" w:color="auto"/>
            <w:left w:val="none" w:sz="0" w:space="0" w:color="auto"/>
            <w:bottom w:val="none" w:sz="0" w:space="0" w:color="auto"/>
            <w:right w:val="none" w:sz="0" w:space="0" w:color="auto"/>
          </w:divBdr>
          <w:divsChild>
            <w:div w:id="1161889854">
              <w:marLeft w:val="0"/>
              <w:marRight w:val="0"/>
              <w:marTop w:val="0"/>
              <w:marBottom w:val="0"/>
              <w:divBdr>
                <w:top w:val="none" w:sz="0" w:space="0" w:color="auto"/>
                <w:left w:val="none" w:sz="0" w:space="0" w:color="auto"/>
                <w:bottom w:val="none" w:sz="0" w:space="0" w:color="auto"/>
                <w:right w:val="none" w:sz="0" w:space="0" w:color="auto"/>
              </w:divBdr>
              <w:divsChild>
                <w:div w:id="1559239600">
                  <w:marLeft w:val="0"/>
                  <w:marRight w:val="0"/>
                  <w:marTop w:val="0"/>
                  <w:marBottom w:val="0"/>
                  <w:divBdr>
                    <w:top w:val="none" w:sz="0" w:space="0" w:color="auto"/>
                    <w:left w:val="none" w:sz="0" w:space="0" w:color="auto"/>
                    <w:bottom w:val="none" w:sz="0" w:space="0" w:color="auto"/>
                    <w:right w:val="none" w:sz="0" w:space="0" w:color="auto"/>
                  </w:divBdr>
                  <w:divsChild>
                    <w:div w:id="422847823">
                      <w:marLeft w:val="0"/>
                      <w:marRight w:val="0"/>
                      <w:marTop w:val="0"/>
                      <w:marBottom w:val="0"/>
                      <w:divBdr>
                        <w:top w:val="none" w:sz="0" w:space="0" w:color="auto"/>
                        <w:left w:val="none" w:sz="0" w:space="0" w:color="auto"/>
                        <w:bottom w:val="none" w:sz="0" w:space="0" w:color="auto"/>
                        <w:right w:val="none" w:sz="0" w:space="0" w:color="auto"/>
                      </w:divBdr>
                    </w:div>
                    <w:div w:id="1304896483">
                      <w:marLeft w:val="0"/>
                      <w:marRight w:val="0"/>
                      <w:marTop w:val="0"/>
                      <w:marBottom w:val="0"/>
                      <w:divBdr>
                        <w:top w:val="none" w:sz="0" w:space="0" w:color="auto"/>
                        <w:left w:val="none" w:sz="0" w:space="0" w:color="auto"/>
                        <w:bottom w:val="none" w:sz="0" w:space="0" w:color="auto"/>
                        <w:right w:val="none" w:sz="0" w:space="0" w:color="auto"/>
                      </w:divBdr>
                      <w:divsChild>
                        <w:div w:id="170821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6699670">
      <w:bodyDiv w:val="1"/>
      <w:marLeft w:val="0"/>
      <w:marRight w:val="0"/>
      <w:marTop w:val="0"/>
      <w:marBottom w:val="0"/>
      <w:divBdr>
        <w:top w:val="none" w:sz="0" w:space="0" w:color="auto"/>
        <w:left w:val="none" w:sz="0" w:space="0" w:color="auto"/>
        <w:bottom w:val="none" w:sz="0" w:space="0" w:color="auto"/>
        <w:right w:val="none" w:sz="0" w:space="0" w:color="auto"/>
      </w:divBdr>
      <w:divsChild>
        <w:div w:id="313032137">
          <w:marLeft w:val="0"/>
          <w:marRight w:val="0"/>
          <w:marTop w:val="0"/>
          <w:marBottom w:val="0"/>
          <w:divBdr>
            <w:top w:val="none" w:sz="0" w:space="0" w:color="auto"/>
            <w:left w:val="none" w:sz="0" w:space="0" w:color="auto"/>
            <w:bottom w:val="none" w:sz="0" w:space="0" w:color="auto"/>
            <w:right w:val="none" w:sz="0" w:space="0" w:color="auto"/>
          </w:divBdr>
          <w:divsChild>
            <w:div w:id="1230774932">
              <w:marLeft w:val="0"/>
              <w:marRight w:val="0"/>
              <w:marTop w:val="0"/>
              <w:marBottom w:val="0"/>
              <w:divBdr>
                <w:top w:val="none" w:sz="0" w:space="0" w:color="auto"/>
                <w:left w:val="none" w:sz="0" w:space="0" w:color="auto"/>
                <w:bottom w:val="none" w:sz="0" w:space="0" w:color="auto"/>
                <w:right w:val="none" w:sz="0" w:space="0" w:color="auto"/>
              </w:divBdr>
              <w:divsChild>
                <w:div w:id="1344362831">
                  <w:marLeft w:val="0"/>
                  <w:marRight w:val="0"/>
                  <w:marTop w:val="0"/>
                  <w:marBottom w:val="0"/>
                  <w:divBdr>
                    <w:top w:val="single" w:sz="6" w:space="8" w:color="C2D9F2"/>
                    <w:left w:val="single" w:sz="6" w:space="19" w:color="C2D9F2"/>
                    <w:bottom w:val="single" w:sz="6" w:space="8" w:color="C2D9F2"/>
                    <w:right w:val="single" w:sz="6" w:space="19" w:color="C2D9F2"/>
                  </w:divBdr>
                </w:div>
              </w:divsChild>
            </w:div>
          </w:divsChild>
        </w:div>
      </w:divsChild>
    </w:div>
    <w:div w:id="933825459">
      <w:bodyDiv w:val="1"/>
      <w:marLeft w:val="0"/>
      <w:marRight w:val="0"/>
      <w:marTop w:val="0"/>
      <w:marBottom w:val="0"/>
      <w:divBdr>
        <w:top w:val="none" w:sz="0" w:space="0" w:color="auto"/>
        <w:left w:val="none" w:sz="0" w:space="0" w:color="auto"/>
        <w:bottom w:val="none" w:sz="0" w:space="0" w:color="auto"/>
        <w:right w:val="none" w:sz="0" w:space="0" w:color="auto"/>
      </w:divBdr>
      <w:divsChild>
        <w:div w:id="1521890469">
          <w:marLeft w:val="0"/>
          <w:marRight w:val="0"/>
          <w:marTop w:val="0"/>
          <w:marBottom w:val="0"/>
          <w:divBdr>
            <w:top w:val="none" w:sz="0" w:space="0" w:color="auto"/>
            <w:left w:val="none" w:sz="0" w:space="0" w:color="auto"/>
            <w:bottom w:val="none" w:sz="0" w:space="0" w:color="auto"/>
            <w:right w:val="none" w:sz="0" w:space="0" w:color="auto"/>
          </w:divBdr>
          <w:divsChild>
            <w:div w:id="528445567">
              <w:marLeft w:val="0"/>
              <w:marRight w:val="0"/>
              <w:marTop w:val="0"/>
              <w:marBottom w:val="0"/>
              <w:divBdr>
                <w:top w:val="none" w:sz="0" w:space="0" w:color="auto"/>
                <w:left w:val="none" w:sz="0" w:space="0" w:color="auto"/>
                <w:bottom w:val="none" w:sz="0" w:space="0" w:color="auto"/>
                <w:right w:val="none" w:sz="0" w:space="0" w:color="auto"/>
              </w:divBdr>
              <w:divsChild>
                <w:div w:id="1482650880">
                  <w:marLeft w:val="0"/>
                  <w:marRight w:val="0"/>
                  <w:marTop w:val="0"/>
                  <w:marBottom w:val="0"/>
                  <w:divBdr>
                    <w:top w:val="single" w:sz="6" w:space="8" w:color="C2D9F2"/>
                    <w:left w:val="single" w:sz="6" w:space="19" w:color="C2D9F2"/>
                    <w:bottom w:val="single" w:sz="6" w:space="8" w:color="C2D9F2"/>
                    <w:right w:val="single" w:sz="6" w:space="19" w:color="C2D9F2"/>
                  </w:divBdr>
                </w:div>
              </w:divsChild>
            </w:div>
          </w:divsChild>
        </w:div>
      </w:divsChild>
    </w:div>
    <w:div w:id="1116751924">
      <w:bodyDiv w:val="1"/>
      <w:marLeft w:val="0"/>
      <w:marRight w:val="0"/>
      <w:marTop w:val="0"/>
      <w:marBottom w:val="0"/>
      <w:divBdr>
        <w:top w:val="none" w:sz="0" w:space="0" w:color="auto"/>
        <w:left w:val="none" w:sz="0" w:space="0" w:color="auto"/>
        <w:bottom w:val="none" w:sz="0" w:space="0" w:color="auto"/>
        <w:right w:val="none" w:sz="0" w:space="0" w:color="auto"/>
      </w:divBdr>
      <w:divsChild>
        <w:div w:id="463696699">
          <w:marLeft w:val="0"/>
          <w:marRight w:val="0"/>
          <w:marTop w:val="0"/>
          <w:marBottom w:val="0"/>
          <w:divBdr>
            <w:top w:val="none" w:sz="0" w:space="0" w:color="auto"/>
            <w:left w:val="none" w:sz="0" w:space="0" w:color="auto"/>
            <w:bottom w:val="none" w:sz="0" w:space="0" w:color="auto"/>
            <w:right w:val="none" w:sz="0" w:space="0" w:color="auto"/>
          </w:divBdr>
          <w:divsChild>
            <w:div w:id="272052872">
              <w:marLeft w:val="0"/>
              <w:marRight w:val="0"/>
              <w:marTop w:val="0"/>
              <w:marBottom w:val="0"/>
              <w:divBdr>
                <w:top w:val="none" w:sz="0" w:space="0" w:color="auto"/>
                <w:left w:val="none" w:sz="0" w:space="0" w:color="auto"/>
                <w:bottom w:val="none" w:sz="0" w:space="0" w:color="auto"/>
                <w:right w:val="none" w:sz="0" w:space="0" w:color="auto"/>
              </w:divBdr>
              <w:divsChild>
                <w:div w:id="1608921876">
                  <w:marLeft w:val="0"/>
                  <w:marRight w:val="0"/>
                  <w:marTop w:val="0"/>
                  <w:marBottom w:val="0"/>
                  <w:divBdr>
                    <w:top w:val="none" w:sz="0" w:space="0" w:color="auto"/>
                    <w:left w:val="none" w:sz="0" w:space="0" w:color="auto"/>
                    <w:bottom w:val="none" w:sz="0" w:space="0" w:color="auto"/>
                    <w:right w:val="none" w:sz="0" w:space="0" w:color="auto"/>
                  </w:divBdr>
                  <w:divsChild>
                    <w:div w:id="58676055">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6026866">
      <w:bodyDiv w:val="1"/>
      <w:marLeft w:val="0"/>
      <w:marRight w:val="0"/>
      <w:marTop w:val="0"/>
      <w:marBottom w:val="0"/>
      <w:divBdr>
        <w:top w:val="none" w:sz="0" w:space="0" w:color="auto"/>
        <w:left w:val="none" w:sz="0" w:space="0" w:color="auto"/>
        <w:bottom w:val="none" w:sz="0" w:space="0" w:color="auto"/>
        <w:right w:val="none" w:sz="0" w:space="0" w:color="auto"/>
      </w:divBdr>
      <w:divsChild>
        <w:div w:id="1253123223">
          <w:marLeft w:val="0"/>
          <w:marRight w:val="0"/>
          <w:marTop w:val="0"/>
          <w:marBottom w:val="0"/>
          <w:divBdr>
            <w:top w:val="none" w:sz="0" w:space="0" w:color="auto"/>
            <w:left w:val="none" w:sz="0" w:space="0" w:color="auto"/>
            <w:bottom w:val="none" w:sz="0" w:space="0" w:color="auto"/>
            <w:right w:val="none" w:sz="0" w:space="0" w:color="auto"/>
          </w:divBdr>
          <w:divsChild>
            <w:div w:id="851994053">
              <w:marLeft w:val="0"/>
              <w:marRight w:val="0"/>
              <w:marTop w:val="0"/>
              <w:marBottom w:val="0"/>
              <w:divBdr>
                <w:top w:val="none" w:sz="0" w:space="0" w:color="auto"/>
                <w:left w:val="none" w:sz="0" w:space="0" w:color="auto"/>
                <w:bottom w:val="none" w:sz="0" w:space="0" w:color="auto"/>
                <w:right w:val="none" w:sz="0" w:space="0" w:color="auto"/>
              </w:divBdr>
              <w:divsChild>
                <w:div w:id="1261185492">
                  <w:marLeft w:val="0"/>
                  <w:marRight w:val="0"/>
                  <w:marTop w:val="0"/>
                  <w:marBottom w:val="0"/>
                  <w:divBdr>
                    <w:top w:val="single" w:sz="6" w:space="8" w:color="C2D9F2"/>
                    <w:left w:val="single" w:sz="6" w:space="19" w:color="C2D9F2"/>
                    <w:bottom w:val="single" w:sz="6" w:space="8" w:color="C2D9F2"/>
                    <w:right w:val="single" w:sz="6" w:space="19" w:color="C2D9F2"/>
                  </w:divBdr>
                </w:div>
              </w:divsChild>
            </w:div>
          </w:divsChild>
        </w:div>
      </w:divsChild>
    </w:div>
    <w:div w:id="1173491125">
      <w:bodyDiv w:val="1"/>
      <w:marLeft w:val="0"/>
      <w:marRight w:val="0"/>
      <w:marTop w:val="0"/>
      <w:marBottom w:val="0"/>
      <w:divBdr>
        <w:top w:val="none" w:sz="0" w:space="0" w:color="auto"/>
        <w:left w:val="none" w:sz="0" w:space="0" w:color="auto"/>
        <w:bottom w:val="none" w:sz="0" w:space="0" w:color="auto"/>
        <w:right w:val="none" w:sz="0" w:space="0" w:color="auto"/>
      </w:divBdr>
      <w:divsChild>
        <w:div w:id="320232743">
          <w:marLeft w:val="0"/>
          <w:marRight w:val="0"/>
          <w:marTop w:val="0"/>
          <w:marBottom w:val="0"/>
          <w:divBdr>
            <w:top w:val="none" w:sz="0" w:space="0" w:color="auto"/>
            <w:left w:val="none" w:sz="0" w:space="0" w:color="auto"/>
            <w:bottom w:val="none" w:sz="0" w:space="0" w:color="auto"/>
            <w:right w:val="none" w:sz="0" w:space="0" w:color="auto"/>
          </w:divBdr>
          <w:divsChild>
            <w:div w:id="1266116365">
              <w:marLeft w:val="0"/>
              <w:marRight w:val="0"/>
              <w:marTop w:val="0"/>
              <w:marBottom w:val="0"/>
              <w:divBdr>
                <w:top w:val="none" w:sz="0" w:space="0" w:color="auto"/>
                <w:left w:val="none" w:sz="0" w:space="0" w:color="auto"/>
                <w:bottom w:val="none" w:sz="0" w:space="0" w:color="auto"/>
                <w:right w:val="none" w:sz="0" w:space="0" w:color="auto"/>
              </w:divBdr>
              <w:divsChild>
                <w:div w:id="1333143587">
                  <w:marLeft w:val="0"/>
                  <w:marRight w:val="0"/>
                  <w:marTop w:val="0"/>
                  <w:marBottom w:val="0"/>
                  <w:divBdr>
                    <w:top w:val="single" w:sz="6" w:space="8" w:color="C2D9F2"/>
                    <w:left w:val="single" w:sz="6" w:space="19" w:color="C2D9F2"/>
                    <w:bottom w:val="single" w:sz="6" w:space="8" w:color="C2D9F2"/>
                    <w:right w:val="single" w:sz="6" w:space="19" w:color="C2D9F2"/>
                  </w:divBdr>
                </w:div>
              </w:divsChild>
            </w:div>
          </w:divsChild>
        </w:div>
      </w:divsChild>
    </w:div>
    <w:div w:id="1323658247">
      <w:bodyDiv w:val="1"/>
      <w:marLeft w:val="0"/>
      <w:marRight w:val="0"/>
      <w:marTop w:val="0"/>
      <w:marBottom w:val="0"/>
      <w:divBdr>
        <w:top w:val="none" w:sz="0" w:space="0" w:color="auto"/>
        <w:left w:val="none" w:sz="0" w:space="0" w:color="auto"/>
        <w:bottom w:val="none" w:sz="0" w:space="0" w:color="auto"/>
        <w:right w:val="none" w:sz="0" w:space="0" w:color="auto"/>
      </w:divBdr>
      <w:divsChild>
        <w:div w:id="742217416">
          <w:marLeft w:val="0"/>
          <w:marRight w:val="0"/>
          <w:marTop w:val="0"/>
          <w:marBottom w:val="300"/>
          <w:divBdr>
            <w:top w:val="none" w:sz="0" w:space="0" w:color="auto"/>
            <w:left w:val="none" w:sz="0" w:space="0" w:color="auto"/>
            <w:bottom w:val="none" w:sz="0" w:space="0" w:color="auto"/>
            <w:right w:val="none" w:sz="0" w:space="0" w:color="auto"/>
          </w:divBdr>
          <w:divsChild>
            <w:div w:id="663053116">
              <w:marLeft w:val="0"/>
              <w:marRight w:val="0"/>
              <w:marTop w:val="0"/>
              <w:marBottom w:val="0"/>
              <w:divBdr>
                <w:top w:val="none" w:sz="0" w:space="0" w:color="auto"/>
                <w:left w:val="none" w:sz="0" w:space="0" w:color="auto"/>
                <w:bottom w:val="single" w:sz="6" w:space="0" w:color="CCCCCC"/>
                <w:right w:val="none" w:sz="0" w:space="0" w:color="auto"/>
              </w:divBdr>
            </w:div>
          </w:divsChild>
        </w:div>
        <w:div w:id="645548968">
          <w:marLeft w:val="0"/>
          <w:marRight w:val="0"/>
          <w:marTop w:val="0"/>
          <w:marBottom w:val="0"/>
          <w:divBdr>
            <w:top w:val="none" w:sz="0" w:space="0" w:color="auto"/>
            <w:left w:val="none" w:sz="0" w:space="0" w:color="auto"/>
            <w:bottom w:val="none" w:sz="0" w:space="0" w:color="auto"/>
            <w:right w:val="none" w:sz="0" w:space="0" w:color="auto"/>
          </w:divBdr>
          <w:divsChild>
            <w:div w:id="1708218555">
              <w:marLeft w:val="0"/>
              <w:marRight w:val="0"/>
              <w:marTop w:val="0"/>
              <w:marBottom w:val="0"/>
              <w:divBdr>
                <w:top w:val="none" w:sz="0" w:space="0" w:color="auto"/>
                <w:left w:val="none" w:sz="0" w:space="0" w:color="auto"/>
                <w:bottom w:val="none" w:sz="0" w:space="0" w:color="auto"/>
                <w:right w:val="none" w:sz="0" w:space="0" w:color="auto"/>
              </w:divBdr>
              <w:divsChild>
                <w:div w:id="1280068702">
                  <w:marLeft w:val="0"/>
                  <w:marRight w:val="0"/>
                  <w:marTop w:val="0"/>
                  <w:marBottom w:val="0"/>
                  <w:divBdr>
                    <w:top w:val="none" w:sz="0" w:space="0" w:color="auto"/>
                    <w:left w:val="none" w:sz="0" w:space="0" w:color="auto"/>
                    <w:bottom w:val="none" w:sz="0" w:space="0" w:color="auto"/>
                    <w:right w:val="none" w:sz="0" w:space="0" w:color="auto"/>
                  </w:divBdr>
                  <w:divsChild>
                    <w:div w:id="1266814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9165310">
          <w:marLeft w:val="0"/>
          <w:marRight w:val="0"/>
          <w:marTop w:val="0"/>
          <w:marBottom w:val="0"/>
          <w:divBdr>
            <w:top w:val="none" w:sz="0" w:space="0" w:color="auto"/>
            <w:left w:val="none" w:sz="0" w:space="0" w:color="auto"/>
            <w:bottom w:val="none" w:sz="0" w:space="0" w:color="auto"/>
            <w:right w:val="none" w:sz="0" w:space="0" w:color="auto"/>
          </w:divBdr>
        </w:div>
      </w:divsChild>
    </w:div>
    <w:div w:id="1588885475">
      <w:bodyDiv w:val="1"/>
      <w:marLeft w:val="0"/>
      <w:marRight w:val="0"/>
      <w:marTop w:val="0"/>
      <w:marBottom w:val="0"/>
      <w:divBdr>
        <w:top w:val="none" w:sz="0" w:space="0" w:color="auto"/>
        <w:left w:val="none" w:sz="0" w:space="0" w:color="auto"/>
        <w:bottom w:val="none" w:sz="0" w:space="0" w:color="auto"/>
        <w:right w:val="none" w:sz="0" w:space="0" w:color="auto"/>
      </w:divBdr>
      <w:divsChild>
        <w:div w:id="474226839">
          <w:marLeft w:val="0"/>
          <w:marRight w:val="0"/>
          <w:marTop w:val="0"/>
          <w:marBottom w:val="0"/>
          <w:divBdr>
            <w:top w:val="none" w:sz="0" w:space="0" w:color="auto"/>
            <w:left w:val="none" w:sz="0" w:space="0" w:color="auto"/>
            <w:bottom w:val="none" w:sz="0" w:space="0" w:color="auto"/>
            <w:right w:val="none" w:sz="0" w:space="0" w:color="auto"/>
          </w:divBdr>
          <w:divsChild>
            <w:div w:id="2007433473">
              <w:marLeft w:val="0"/>
              <w:marRight w:val="0"/>
              <w:marTop w:val="0"/>
              <w:marBottom w:val="0"/>
              <w:divBdr>
                <w:top w:val="none" w:sz="0" w:space="0" w:color="auto"/>
                <w:left w:val="none" w:sz="0" w:space="0" w:color="auto"/>
                <w:bottom w:val="none" w:sz="0" w:space="0" w:color="auto"/>
                <w:right w:val="none" w:sz="0" w:space="0" w:color="auto"/>
              </w:divBdr>
              <w:divsChild>
                <w:div w:id="282661939">
                  <w:marLeft w:val="0"/>
                  <w:marRight w:val="0"/>
                  <w:marTop w:val="0"/>
                  <w:marBottom w:val="0"/>
                  <w:divBdr>
                    <w:top w:val="single" w:sz="6" w:space="8" w:color="C2D9F2"/>
                    <w:left w:val="single" w:sz="6" w:space="19" w:color="C2D9F2"/>
                    <w:bottom w:val="single" w:sz="6" w:space="8" w:color="C2D9F2"/>
                    <w:right w:val="single" w:sz="6" w:space="19" w:color="C2D9F2"/>
                  </w:divBdr>
                </w:div>
              </w:divsChild>
            </w:div>
          </w:divsChild>
        </w:div>
      </w:divsChild>
    </w:div>
    <w:div w:id="2089764935">
      <w:bodyDiv w:val="1"/>
      <w:marLeft w:val="0"/>
      <w:marRight w:val="0"/>
      <w:marTop w:val="0"/>
      <w:marBottom w:val="0"/>
      <w:divBdr>
        <w:top w:val="none" w:sz="0" w:space="0" w:color="auto"/>
        <w:left w:val="none" w:sz="0" w:space="0" w:color="auto"/>
        <w:bottom w:val="none" w:sz="0" w:space="0" w:color="auto"/>
        <w:right w:val="none" w:sz="0" w:space="0" w:color="auto"/>
      </w:divBdr>
      <w:divsChild>
        <w:div w:id="134881796">
          <w:marLeft w:val="0"/>
          <w:marRight w:val="0"/>
          <w:marTop w:val="0"/>
          <w:marBottom w:val="0"/>
          <w:divBdr>
            <w:top w:val="none" w:sz="0" w:space="0" w:color="auto"/>
            <w:left w:val="none" w:sz="0" w:space="0" w:color="auto"/>
            <w:bottom w:val="none" w:sz="0" w:space="0" w:color="auto"/>
            <w:right w:val="none" w:sz="0" w:space="0" w:color="auto"/>
          </w:divBdr>
          <w:divsChild>
            <w:div w:id="1195460556">
              <w:marLeft w:val="0"/>
              <w:marRight w:val="0"/>
              <w:marTop w:val="0"/>
              <w:marBottom w:val="0"/>
              <w:divBdr>
                <w:top w:val="none" w:sz="0" w:space="0" w:color="auto"/>
                <w:left w:val="none" w:sz="0" w:space="0" w:color="auto"/>
                <w:bottom w:val="none" w:sz="0" w:space="0" w:color="auto"/>
                <w:right w:val="none" w:sz="0" w:space="0" w:color="auto"/>
              </w:divBdr>
              <w:divsChild>
                <w:div w:id="1074595669">
                  <w:marLeft w:val="0"/>
                  <w:marRight w:val="0"/>
                  <w:marTop w:val="0"/>
                  <w:marBottom w:val="0"/>
                  <w:divBdr>
                    <w:top w:val="none" w:sz="0" w:space="0" w:color="auto"/>
                    <w:left w:val="none" w:sz="0" w:space="0" w:color="auto"/>
                    <w:bottom w:val="none" w:sz="0" w:space="0" w:color="auto"/>
                    <w:right w:val="none" w:sz="0" w:space="0" w:color="auto"/>
                  </w:divBdr>
                  <w:divsChild>
                    <w:div w:id="663238224">
                      <w:marLeft w:val="0"/>
                      <w:marRight w:val="0"/>
                      <w:marTop w:val="0"/>
                      <w:marBottom w:val="0"/>
                      <w:divBdr>
                        <w:top w:val="none" w:sz="0" w:space="0" w:color="auto"/>
                        <w:left w:val="none" w:sz="0" w:space="0" w:color="auto"/>
                        <w:bottom w:val="none" w:sz="0" w:space="0" w:color="auto"/>
                        <w:right w:val="none" w:sz="0" w:space="0" w:color="auto"/>
                      </w:divBdr>
                      <w:divsChild>
                        <w:div w:id="457376125">
                          <w:marLeft w:val="0"/>
                          <w:marRight w:val="0"/>
                          <w:marTop w:val="0"/>
                          <w:marBottom w:val="0"/>
                          <w:divBdr>
                            <w:top w:val="none" w:sz="0" w:space="0" w:color="auto"/>
                            <w:left w:val="none" w:sz="0" w:space="0" w:color="auto"/>
                            <w:bottom w:val="none" w:sz="0" w:space="0" w:color="auto"/>
                            <w:right w:val="none" w:sz="0" w:space="0" w:color="auto"/>
                          </w:divBdr>
                          <w:divsChild>
                            <w:div w:id="1871990856">
                              <w:marLeft w:val="0"/>
                              <w:marRight w:val="0"/>
                              <w:marTop w:val="0"/>
                              <w:marBottom w:val="0"/>
                              <w:divBdr>
                                <w:top w:val="none" w:sz="0" w:space="0" w:color="auto"/>
                                <w:left w:val="none" w:sz="0" w:space="0" w:color="auto"/>
                                <w:bottom w:val="none" w:sz="0" w:space="0" w:color="auto"/>
                                <w:right w:val="none" w:sz="0" w:space="0" w:color="auto"/>
                              </w:divBdr>
                              <w:divsChild>
                                <w:div w:id="2022269273">
                                  <w:marLeft w:val="0"/>
                                  <w:marRight w:val="0"/>
                                  <w:marTop w:val="0"/>
                                  <w:marBottom w:val="0"/>
                                  <w:divBdr>
                                    <w:top w:val="none" w:sz="0" w:space="0" w:color="auto"/>
                                    <w:left w:val="none" w:sz="0" w:space="0" w:color="auto"/>
                                    <w:bottom w:val="none" w:sz="0" w:space="0" w:color="auto"/>
                                    <w:right w:val="none" w:sz="0" w:space="0" w:color="auto"/>
                                  </w:divBdr>
                                </w:div>
                                <w:div w:id="481772728">
                                  <w:marLeft w:val="0"/>
                                  <w:marRight w:val="0"/>
                                  <w:marTop w:val="0"/>
                                  <w:marBottom w:val="0"/>
                                  <w:divBdr>
                                    <w:top w:val="none" w:sz="0" w:space="0" w:color="auto"/>
                                    <w:left w:val="none" w:sz="0" w:space="0" w:color="auto"/>
                                    <w:bottom w:val="none" w:sz="0" w:space="0" w:color="auto"/>
                                    <w:right w:val="none" w:sz="0" w:space="0" w:color="auto"/>
                                  </w:divBdr>
                                  <w:divsChild>
                                    <w:div w:id="1222405382">
                                      <w:marLeft w:val="975"/>
                                      <w:marRight w:val="0"/>
                                      <w:marTop w:val="0"/>
                                      <w:marBottom w:val="0"/>
                                      <w:divBdr>
                                        <w:top w:val="none" w:sz="0" w:space="0" w:color="auto"/>
                                        <w:left w:val="none" w:sz="0" w:space="0" w:color="auto"/>
                                        <w:bottom w:val="none" w:sz="0" w:space="0" w:color="auto"/>
                                        <w:right w:val="none" w:sz="0" w:space="0" w:color="auto"/>
                                      </w:divBdr>
                                    </w:div>
                                  </w:divsChild>
                                </w:div>
                              </w:divsChild>
                            </w:div>
                            <w:div w:id="489516868">
                              <w:marLeft w:val="0"/>
                              <w:marRight w:val="0"/>
                              <w:marTop w:val="0"/>
                              <w:marBottom w:val="0"/>
                              <w:divBdr>
                                <w:top w:val="none" w:sz="0" w:space="0" w:color="auto"/>
                                <w:left w:val="none" w:sz="0" w:space="0" w:color="auto"/>
                                <w:bottom w:val="none" w:sz="0" w:space="0" w:color="auto"/>
                                <w:right w:val="none" w:sz="0" w:space="0" w:color="auto"/>
                              </w:divBdr>
                              <w:divsChild>
                                <w:div w:id="1303384670">
                                  <w:marLeft w:val="0"/>
                                  <w:marRight w:val="0"/>
                                  <w:marTop w:val="0"/>
                                  <w:marBottom w:val="0"/>
                                  <w:divBdr>
                                    <w:top w:val="none" w:sz="0" w:space="0" w:color="auto"/>
                                    <w:left w:val="none" w:sz="0" w:space="0" w:color="auto"/>
                                    <w:bottom w:val="none" w:sz="0" w:space="0" w:color="auto"/>
                                    <w:right w:val="none" w:sz="0" w:space="0" w:color="auto"/>
                                  </w:divBdr>
                                  <w:divsChild>
                                    <w:div w:id="14233882">
                                      <w:marLeft w:val="0"/>
                                      <w:marRight w:val="0"/>
                                      <w:marTop w:val="0"/>
                                      <w:marBottom w:val="0"/>
                                      <w:divBdr>
                                        <w:top w:val="none" w:sz="0" w:space="0" w:color="auto"/>
                                        <w:left w:val="none" w:sz="0" w:space="0" w:color="auto"/>
                                        <w:bottom w:val="none" w:sz="0" w:space="0" w:color="auto"/>
                                        <w:right w:val="none" w:sz="0" w:space="0" w:color="auto"/>
                                      </w:divBdr>
                                      <w:divsChild>
                                        <w:div w:id="118690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278</Words>
  <Characters>1585</Characters>
  <Application>Microsoft Office Word</Application>
  <DocSecurity>0</DocSecurity>
  <Lines>13</Lines>
  <Paragraphs>3</Paragraphs>
  <ScaleCrop>false</ScaleCrop>
  <Company/>
  <LinksUpToDate>false</LinksUpToDate>
  <CharactersWithSpaces>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王宁</dc:creator>
  <cp:lastModifiedBy>Administrator</cp:lastModifiedBy>
  <cp:revision>3</cp:revision>
  <dcterms:created xsi:type="dcterms:W3CDTF">2014-12-08T13:27:00Z</dcterms:created>
  <dcterms:modified xsi:type="dcterms:W3CDTF">2014-12-31T06:53:00Z</dcterms:modified>
</cp:coreProperties>
</file>